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6F0" w:rsidRDefault="00B816F0" w:rsidP="00B816F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B816F0" w:rsidRDefault="00B816F0" w:rsidP="00B816F0">
      <w:pPr>
        <w:pStyle w:val="a6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center"/>
        <w:rPr>
          <w:lang w:val="tt-RU"/>
        </w:rPr>
      </w:pPr>
      <w:r>
        <w:rPr>
          <w:lang w:val="tt-RU"/>
        </w:rPr>
        <w:t>Муниципальное бюджетное общеобразовательное учреждение</w:t>
      </w:r>
    </w:p>
    <w:p w:rsidR="00B816F0" w:rsidRDefault="00B816F0" w:rsidP="00B816F0">
      <w:pPr>
        <w:pStyle w:val="a6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center"/>
        <w:rPr>
          <w:lang w:val="tt-RU"/>
        </w:rPr>
      </w:pPr>
      <w:r>
        <w:rPr>
          <w:lang w:val="tt-RU"/>
        </w:rPr>
        <w:t xml:space="preserve"> “Ямашинская средняя общеобразовательная школа”</w:t>
      </w:r>
    </w:p>
    <w:tbl>
      <w:tblPr>
        <w:tblpPr w:leftFromText="180" w:rightFromText="180" w:vertAnchor="page" w:horzAnchor="margin" w:tblpXSpec="center" w:tblpY="342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543"/>
        <w:gridCol w:w="3544"/>
      </w:tblGrid>
      <w:tr w:rsidR="00B816F0" w:rsidRPr="00D92EB7" w:rsidTr="00AA5706">
        <w:tc>
          <w:tcPr>
            <w:tcW w:w="3369" w:type="dxa"/>
            <w:hideMark/>
          </w:tcPr>
          <w:p w:rsidR="00B816F0" w:rsidRPr="00D92EB7" w:rsidRDefault="00B816F0" w:rsidP="00AA5706">
            <w:pPr>
              <w:tabs>
                <w:tab w:val="left" w:pos="578"/>
              </w:tabs>
              <w:rPr>
                <w:rFonts w:ascii="Times New Roman" w:eastAsia="SimSun" w:hAnsi="Times New Roman" w:cs="Times New Roman"/>
                <w:b/>
                <w:lang w:eastAsia="zh-CN"/>
              </w:rPr>
            </w:pPr>
            <w:r w:rsidRPr="00D92EB7">
              <w:rPr>
                <w:rFonts w:ascii="Times New Roman" w:hAnsi="Times New Roman" w:cs="Times New Roman"/>
                <w:b/>
              </w:rPr>
              <w:t>Рассмотрено</w:t>
            </w:r>
          </w:p>
          <w:p w:rsidR="00B816F0" w:rsidRPr="00D92EB7" w:rsidRDefault="00B816F0" w:rsidP="00AA5706">
            <w:pPr>
              <w:rPr>
                <w:rFonts w:ascii="Times New Roman" w:hAnsi="Times New Roman" w:cs="Times New Roman"/>
              </w:rPr>
            </w:pPr>
            <w:r w:rsidRPr="00D92EB7">
              <w:rPr>
                <w:rFonts w:ascii="Times New Roman" w:hAnsi="Times New Roman" w:cs="Times New Roman"/>
              </w:rPr>
              <w:t>Руководитель ШМО</w:t>
            </w:r>
          </w:p>
          <w:p w:rsidR="00B816F0" w:rsidRPr="00D92EB7" w:rsidRDefault="00B816F0" w:rsidP="00AA5706">
            <w:pPr>
              <w:rPr>
                <w:rFonts w:ascii="Times New Roman" w:hAnsi="Times New Roman" w:cs="Times New Roman"/>
              </w:rPr>
            </w:pPr>
            <w:r w:rsidRPr="00D92EB7">
              <w:rPr>
                <w:rFonts w:ascii="Times New Roman" w:hAnsi="Times New Roman" w:cs="Times New Roman"/>
              </w:rPr>
              <w:t>_________/Л.П.Гришина/</w:t>
            </w:r>
          </w:p>
          <w:p w:rsidR="00B816F0" w:rsidRPr="00D92EB7" w:rsidRDefault="00B816F0" w:rsidP="00AA5706">
            <w:pPr>
              <w:rPr>
                <w:rFonts w:ascii="Times New Roman" w:hAnsi="Times New Roman" w:cs="Times New Roman"/>
              </w:rPr>
            </w:pPr>
            <w:r w:rsidRPr="00D92EB7">
              <w:rPr>
                <w:rFonts w:ascii="Times New Roman" w:hAnsi="Times New Roman" w:cs="Times New Roman"/>
              </w:rPr>
              <w:t>Протокол №   ____</w:t>
            </w:r>
          </w:p>
          <w:p w:rsidR="00B816F0" w:rsidRPr="00D92EB7" w:rsidRDefault="00FD6D92" w:rsidP="00AA5706">
            <w:pPr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от «____» __________20</w:t>
            </w:r>
            <w:r w:rsidR="00B816F0" w:rsidRPr="00D92EB7">
              <w:rPr>
                <w:rFonts w:ascii="Times New Roman" w:hAnsi="Times New Roman" w:cs="Times New Roman"/>
              </w:rPr>
              <w:t>_ г.</w:t>
            </w:r>
          </w:p>
        </w:tc>
        <w:tc>
          <w:tcPr>
            <w:tcW w:w="3543" w:type="dxa"/>
            <w:hideMark/>
          </w:tcPr>
          <w:p w:rsidR="00B816F0" w:rsidRPr="00D92EB7" w:rsidRDefault="00B816F0" w:rsidP="00AA5706">
            <w:pPr>
              <w:rPr>
                <w:rFonts w:ascii="Times New Roman" w:eastAsia="SimSun" w:hAnsi="Times New Roman" w:cs="Times New Roman"/>
                <w:b/>
                <w:lang w:eastAsia="zh-CN"/>
              </w:rPr>
            </w:pPr>
            <w:r w:rsidRPr="00D92EB7">
              <w:rPr>
                <w:rFonts w:ascii="Times New Roman" w:hAnsi="Times New Roman" w:cs="Times New Roman"/>
                <w:b/>
              </w:rPr>
              <w:t>Согласовано</w:t>
            </w:r>
          </w:p>
          <w:p w:rsidR="00B816F0" w:rsidRPr="00D92EB7" w:rsidRDefault="00B816F0" w:rsidP="00AA5706">
            <w:pPr>
              <w:rPr>
                <w:rFonts w:ascii="Times New Roman" w:hAnsi="Times New Roman" w:cs="Times New Roman"/>
              </w:rPr>
            </w:pPr>
            <w:r w:rsidRPr="00D92EB7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B816F0" w:rsidRPr="00D92EB7" w:rsidRDefault="00B816F0" w:rsidP="00AA5706">
            <w:pPr>
              <w:rPr>
                <w:rFonts w:ascii="Times New Roman" w:hAnsi="Times New Roman" w:cs="Times New Roman"/>
              </w:rPr>
            </w:pPr>
            <w:r w:rsidRPr="00D92EB7">
              <w:rPr>
                <w:rFonts w:ascii="Times New Roman" w:hAnsi="Times New Roman" w:cs="Times New Roman"/>
              </w:rPr>
              <w:t>_________/</w:t>
            </w:r>
            <w:proofErr w:type="spellStart"/>
            <w:r w:rsidR="00FD6D92">
              <w:rPr>
                <w:rFonts w:ascii="Times New Roman" w:hAnsi="Times New Roman" w:cs="Times New Roman"/>
              </w:rPr>
              <w:t>Т.Б.Вахтерова</w:t>
            </w:r>
            <w:proofErr w:type="spellEnd"/>
            <w:r w:rsidRPr="00D92EB7">
              <w:rPr>
                <w:rFonts w:ascii="Times New Roman" w:hAnsi="Times New Roman" w:cs="Times New Roman"/>
              </w:rPr>
              <w:t>/</w:t>
            </w:r>
          </w:p>
          <w:p w:rsidR="00B816F0" w:rsidRPr="00D92EB7" w:rsidRDefault="00FD6D92" w:rsidP="00AA5706">
            <w:pPr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от «____» _________ 20</w:t>
            </w:r>
            <w:r w:rsidR="00B816F0" w:rsidRPr="00D92EB7">
              <w:rPr>
                <w:rFonts w:ascii="Times New Roman" w:hAnsi="Times New Roman" w:cs="Times New Roman"/>
              </w:rPr>
              <w:t>__ г.</w:t>
            </w:r>
          </w:p>
        </w:tc>
        <w:tc>
          <w:tcPr>
            <w:tcW w:w="3544" w:type="dxa"/>
            <w:hideMark/>
          </w:tcPr>
          <w:p w:rsidR="00B816F0" w:rsidRPr="00D92EB7" w:rsidRDefault="00B816F0" w:rsidP="00AA5706">
            <w:pPr>
              <w:rPr>
                <w:rFonts w:ascii="Times New Roman" w:eastAsia="SimSun" w:hAnsi="Times New Roman" w:cs="Times New Roman"/>
                <w:b/>
                <w:lang w:eastAsia="zh-CN"/>
              </w:rPr>
            </w:pPr>
            <w:r w:rsidRPr="00D92EB7">
              <w:rPr>
                <w:rFonts w:ascii="Times New Roman" w:hAnsi="Times New Roman" w:cs="Times New Roman"/>
                <w:b/>
              </w:rPr>
              <w:t>Утверждаю</w:t>
            </w:r>
          </w:p>
          <w:p w:rsidR="00B816F0" w:rsidRPr="00D92EB7" w:rsidRDefault="00B816F0" w:rsidP="00AA5706">
            <w:pPr>
              <w:rPr>
                <w:rFonts w:ascii="Times New Roman" w:hAnsi="Times New Roman" w:cs="Times New Roman"/>
              </w:rPr>
            </w:pPr>
            <w:r w:rsidRPr="00D92EB7">
              <w:rPr>
                <w:rFonts w:ascii="Times New Roman" w:hAnsi="Times New Roman" w:cs="Times New Roman"/>
              </w:rPr>
              <w:t>Директор МБОУ «</w:t>
            </w:r>
            <w:proofErr w:type="spellStart"/>
            <w:r w:rsidRPr="00D92EB7">
              <w:rPr>
                <w:rFonts w:ascii="Times New Roman" w:hAnsi="Times New Roman" w:cs="Times New Roman"/>
              </w:rPr>
              <w:t>Ямашинская</w:t>
            </w:r>
            <w:proofErr w:type="spellEnd"/>
            <w:r w:rsidRPr="00D92EB7">
              <w:rPr>
                <w:rFonts w:ascii="Times New Roman" w:hAnsi="Times New Roman" w:cs="Times New Roman"/>
              </w:rPr>
              <w:t xml:space="preserve"> СОШ» АМР РТ</w:t>
            </w:r>
          </w:p>
          <w:p w:rsidR="00B816F0" w:rsidRPr="00D92EB7" w:rsidRDefault="00B816F0" w:rsidP="00AA5706">
            <w:pPr>
              <w:rPr>
                <w:rFonts w:ascii="Times New Roman" w:hAnsi="Times New Roman" w:cs="Times New Roman"/>
                <w:u w:val="single"/>
              </w:rPr>
            </w:pPr>
            <w:r w:rsidRPr="00D92EB7">
              <w:rPr>
                <w:rFonts w:ascii="Times New Roman" w:hAnsi="Times New Roman" w:cs="Times New Roman"/>
                <w:u w:val="single"/>
              </w:rPr>
              <w:t xml:space="preserve">                             /Н.М.Степанов/</w:t>
            </w:r>
          </w:p>
          <w:p w:rsidR="00B816F0" w:rsidRPr="00D92EB7" w:rsidRDefault="00B816F0" w:rsidP="00AA5706">
            <w:pPr>
              <w:rPr>
                <w:rFonts w:ascii="Times New Roman" w:hAnsi="Times New Roman" w:cs="Times New Roman"/>
              </w:rPr>
            </w:pPr>
            <w:r w:rsidRPr="00D92EB7">
              <w:rPr>
                <w:rFonts w:ascii="Times New Roman" w:hAnsi="Times New Roman" w:cs="Times New Roman"/>
              </w:rPr>
              <w:t>Приказ №  _______________</w:t>
            </w:r>
          </w:p>
          <w:p w:rsidR="00B816F0" w:rsidRPr="00D92EB7" w:rsidRDefault="00FD6D92" w:rsidP="00AA5706">
            <w:pPr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от «____»  _________  20</w:t>
            </w:r>
            <w:r w:rsidR="00B816F0" w:rsidRPr="00D92EB7">
              <w:rPr>
                <w:rFonts w:ascii="Times New Roman" w:hAnsi="Times New Roman" w:cs="Times New Roman"/>
              </w:rPr>
              <w:t>__г.</w:t>
            </w:r>
          </w:p>
        </w:tc>
      </w:tr>
    </w:tbl>
    <w:p w:rsidR="00B816F0" w:rsidRPr="00D92EB7" w:rsidRDefault="00B816F0" w:rsidP="00B816F0">
      <w:pPr>
        <w:pStyle w:val="a6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center"/>
        <w:rPr>
          <w:lang w:val="tt-RU"/>
        </w:rPr>
      </w:pPr>
      <w:r w:rsidRPr="00D92EB7">
        <w:rPr>
          <w:lang w:val="tt-RU"/>
        </w:rPr>
        <w:t>Альметьевского муниципального района</w:t>
      </w:r>
    </w:p>
    <w:p w:rsidR="00B816F0" w:rsidRPr="00D92EB7" w:rsidRDefault="00B816F0" w:rsidP="00B816F0">
      <w:pPr>
        <w:pStyle w:val="a6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center"/>
      </w:pPr>
      <w:r w:rsidRPr="00D92EB7">
        <w:rPr>
          <w:lang w:val="tt-RU"/>
        </w:rPr>
        <w:t>Республики Татарстан</w:t>
      </w:r>
    </w:p>
    <w:p w:rsidR="00B816F0" w:rsidRPr="00D92EB7" w:rsidRDefault="00B816F0" w:rsidP="00B816F0">
      <w:pPr>
        <w:pStyle w:val="a6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B816F0" w:rsidRPr="00D92EB7" w:rsidRDefault="00B816F0" w:rsidP="00B816F0">
      <w:pPr>
        <w:pStyle w:val="a6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B816F0" w:rsidRPr="00D92EB7" w:rsidRDefault="00B816F0" w:rsidP="00B816F0">
      <w:pPr>
        <w:pStyle w:val="a6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B816F0" w:rsidRPr="00D92EB7" w:rsidRDefault="00B816F0" w:rsidP="00B816F0">
      <w:pPr>
        <w:pStyle w:val="a6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B816F0" w:rsidRPr="00D92EB7" w:rsidRDefault="00B816F0" w:rsidP="00B816F0">
      <w:pPr>
        <w:pStyle w:val="a6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B816F0" w:rsidRPr="00D92EB7" w:rsidRDefault="00B816F0" w:rsidP="00B816F0">
      <w:pPr>
        <w:pStyle w:val="a6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B816F0" w:rsidRPr="00D92EB7" w:rsidRDefault="00B816F0" w:rsidP="00B816F0">
      <w:pPr>
        <w:pStyle w:val="a6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both"/>
      </w:pPr>
    </w:p>
    <w:p w:rsidR="00B816F0" w:rsidRPr="00D92EB7" w:rsidRDefault="00B816F0" w:rsidP="00B816F0">
      <w:pPr>
        <w:pStyle w:val="a6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both"/>
      </w:pPr>
    </w:p>
    <w:p w:rsidR="00B816F0" w:rsidRPr="009D0CEE" w:rsidRDefault="00B816F0" w:rsidP="009D0CEE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9D0CEE">
        <w:rPr>
          <w:rFonts w:ascii="Times New Roman" w:hAnsi="Times New Roman" w:cs="Times New Roman"/>
          <w:sz w:val="24"/>
          <w:szCs w:val="24"/>
        </w:rPr>
        <w:t>РАБОЧАЯ ПРОГРАММА</w:t>
      </w:r>
    </w:p>
    <w:p w:rsidR="00B816F0" w:rsidRPr="009D0CEE" w:rsidRDefault="00B816F0" w:rsidP="009D0CEE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9D0CEE">
        <w:rPr>
          <w:rFonts w:ascii="Times New Roman" w:hAnsi="Times New Roman" w:cs="Times New Roman"/>
          <w:sz w:val="24"/>
          <w:szCs w:val="24"/>
        </w:rPr>
        <w:t>по предмету   « ОРКСЭ» для   4 классов</w:t>
      </w:r>
    </w:p>
    <w:p w:rsidR="00B816F0" w:rsidRPr="009D0CEE" w:rsidRDefault="00B816F0" w:rsidP="009D0CEE">
      <w:pPr>
        <w:pStyle w:val="a7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9D0CEE">
        <w:rPr>
          <w:rFonts w:ascii="Times New Roman" w:hAnsi="Times New Roman" w:cs="Times New Roman"/>
          <w:sz w:val="24"/>
          <w:szCs w:val="24"/>
          <w:lang w:val="tt-RU"/>
        </w:rPr>
        <w:t>муниципального бюджетного общеобразовательного учреждения</w:t>
      </w:r>
    </w:p>
    <w:p w:rsidR="00B816F0" w:rsidRPr="009D0CEE" w:rsidRDefault="00B816F0" w:rsidP="009D0CEE">
      <w:pPr>
        <w:pStyle w:val="a7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9D0CEE">
        <w:rPr>
          <w:rFonts w:ascii="Times New Roman" w:hAnsi="Times New Roman" w:cs="Times New Roman"/>
          <w:sz w:val="24"/>
          <w:szCs w:val="24"/>
          <w:lang w:val="tt-RU"/>
        </w:rPr>
        <w:t>“Ямашинская средняя общеобразовательная школа”</w:t>
      </w:r>
    </w:p>
    <w:p w:rsidR="00B816F0" w:rsidRPr="009D0CEE" w:rsidRDefault="00B816F0" w:rsidP="009D0CEE">
      <w:pPr>
        <w:pStyle w:val="a7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9D0CEE">
        <w:rPr>
          <w:rFonts w:ascii="Times New Roman" w:hAnsi="Times New Roman" w:cs="Times New Roman"/>
          <w:sz w:val="24"/>
          <w:szCs w:val="24"/>
          <w:lang w:val="tt-RU"/>
        </w:rPr>
        <w:t>Альметьевского муниципального района Республики Татарстан</w:t>
      </w:r>
    </w:p>
    <w:p w:rsidR="00B816F0" w:rsidRPr="009D0CEE" w:rsidRDefault="00B816F0" w:rsidP="009D0CEE">
      <w:pPr>
        <w:pStyle w:val="a7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816F0" w:rsidRPr="009D0CEE" w:rsidRDefault="00B816F0" w:rsidP="009D0CEE">
      <w:pPr>
        <w:pStyle w:val="a7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816F0" w:rsidRPr="009D0CEE" w:rsidRDefault="00B816F0" w:rsidP="009D0CEE">
      <w:pPr>
        <w:pStyle w:val="a7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816F0" w:rsidRPr="009D0CEE" w:rsidRDefault="00B816F0" w:rsidP="009D0CEE">
      <w:pPr>
        <w:pStyle w:val="a7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816F0" w:rsidRPr="009D0CEE" w:rsidRDefault="00B816F0" w:rsidP="009D0CEE">
      <w:pPr>
        <w:pStyle w:val="a7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816F0" w:rsidRPr="009D0CEE" w:rsidRDefault="00B816F0" w:rsidP="009D0CEE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D0CEE">
        <w:rPr>
          <w:rFonts w:ascii="Times New Roman" w:hAnsi="Times New Roman" w:cs="Times New Roman"/>
          <w:sz w:val="24"/>
          <w:szCs w:val="24"/>
        </w:rPr>
        <w:t>«Принято» на заседании</w:t>
      </w:r>
    </w:p>
    <w:p w:rsidR="00B816F0" w:rsidRPr="009D0CEE" w:rsidRDefault="00B816F0" w:rsidP="009D0CEE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D0CEE">
        <w:rPr>
          <w:rFonts w:ascii="Times New Roman" w:hAnsi="Times New Roman" w:cs="Times New Roman"/>
          <w:sz w:val="24"/>
          <w:szCs w:val="24"/>
        </w:rPr>
        <w:t>Педагогического совета</w:t>
      </w:r>
    </w:p>
    <w:p w:rsidR="00B816F0" w:rsidRPr="009D0CEE" w:rsidRDefault="00B816F0" w:rsidP="009D0CEE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D0CEE">
        <w:rPr>
          <w:rFonts w:ascii="Times New Roman" w:hAnsi="Times New Roman" w:cs="Times New Roman"/>
          <w:sz w:val="24"/>
          <w:szCs w:val="24"/>
        </w:rPr>
        <w:t>протокол №____</w:t>
      </w:r>
    </w:p>
    <w:p w:rsidR="00B816F0" w:rsidRPr="009D0CEE" w:rsidRDefault="00B816F0" w:rsidP="009D0CEE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D0CEE">
        <w:rPr>
          <w:rFonts w:ascii="Times New Roman" w:hAnsi="Times New Roman" w:cs="Times New Roman"/>
          <w:sz w:val="24"/>
          <w:szCs w:val="24"/>
        </w:rPr>
        <w:t>от «____»_________20___г</w:t>
      </w:r>
    </w:p>
    <w:p w:rsidR="00B816F0" w:rsidRPr="00D92EB7" w:rsidRDefault="00B816F0" w:rsidP="00B816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0CEE" w:rsidRDefault="009D0CEE" w:rsidP="00B816F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9D0CEE" w:rsidRDefault="009D0CEE" w:rsidP="00B816F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9D0CEE" w:rsidRDefault="009D0CEE" w:rsidP="00B816F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9D0CEE" w:rsidRDefault="009D0CEE" w:rsidP="00B816F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9D0CEE" w:rsidRDefault="009D0CEE" w:rsidP="00B816F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B816F0" w:rsidRPr="00B816F0" w:rsidRDefault="00B816F0" w:rsidP="00B816F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B816F0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ПЛАНИРУЕМЫЕ ОБРАЗОВАТЕЛЬНЫЕ РЕЗУЛЬТАТЫ</w:t>
      </w:r>
    </w:p>
    <w:p w:rsidR="00B816F0" w:rsidRPr="00B816F0" w:rsidRDefault="00B816F0" w:rsidP="00B816F0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B816F0">
        <w:rPr>
          <w:rFonts w:ascii="LiberationSerif" w:eastAsia="Times New Roman" w:hAnsi="LiberationSerif" w:cs="Times New Roman"/>
          <w:b/>
          <w:bCs/>
          <w:caps/>
          <w:lang w:eastAsia="ru-RU"/>
        </w:rPr>
        <w:t>ЛИЧНОСТНЫЕ РЕЗУЛЬТАТЫ</w:t>
      </w:r>
    </w:p>
    <w:p w:rsidR="00B816F0" w:rsidRPr="00B816F0" w:rsidRDefault="00B816F0" w:rsidP="00B816F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результате изучения предмета «Основы религиозных культур и светской этики» в 4 классе </w:t>
      </w:r>
      <w:proofErr w:type="gramStart"/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 будут сформированы следующие личностные результаты:</w:t>
      </w:r>
    </w:p>
    <w:p w:rsidR="00B816F0" w:rsidRPr="00B816F0" w:rsidRDefault="00B816F0" w:rsidP="00B816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основы российской гражданской идентичности, испытывать чувство гордости за свою Родину;</w:t>
      </w:r>
    </w:p>
    <w:p w:rsidR="00B816F0" w:rsidRPr="00B816F0" w:rsidRDefault="00B816F0" w:rsidP="00B816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национальную и гражданскую </w:t>
      </w:r>
      <w:proofErr w:type="spellStart"/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самоидентичность</w:t>
      </w:r>
      <w:proofErr w:type="spellEnd"/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осознавать свою этническую и национальную принадлежность;</w:t>
      </w:r>
    </w:p>
    <w:p w:rsidR="00B816F0" w:rsidRPr="00B816F0" w:rsidRDefault="00B816F0" w:rsidP="00B816F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значение гуманистических и демократических ценностных ориентаций; осознавать ценность человеческой жизни;</w:t>
      </w:r>
    </w:p>
    <w:p w:rsidR="00B816F0" w:rsidRPr="00B816F0" w:rsidRDefault="00B816F0" w:rsidP="00B816F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значение нравственных норм и ценностей как условия жизни личности, семьи, общества;</w:t>
      </w:r>
    </w:p>
    <w:p w:rsidR="00B816F0" w:rsidRPr="00B816F0" w:rsidRDefault="00B816F0" w:rsidP="00B816F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право гражданина РФ исповедовать любую традиционную религию или не исповедовать никакой ре</w:t>
      </w: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лигии;</w:t>
      </w:r>
    </w:p>
    <w:p w:rsidR="00B816F0" w:rsidRPr="00B816F0" w:rsidRDefault="00B816F0" w:rsidP="00B816F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своё общение, совместную деятельность на основе правил коммуникации: умения договариваться, мирно разрешать конфликты, уважать другое мнение, независимо от принадлежности собеседников к религии или к атеизму;</w:t>
      </w:r>
    </w:p>
    <w:p w:rsidR="00B816F0" w:rsidRPr="00B816F0" w:rsidRDefault="00B816F0" w:rsidP="00B816F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свои поступки с нравственными ценностями, принятыми в российском обществе, проявлять уважение к духовным традициям народов России, терпимость к представителям разного вероисповедания;</w:t>
      </w:r>
    </w:p>
    <w:p w:rsidR="00B816F0" w:rsidRPr="00B816F0" w:rsidRDefault="00B816F0" w:rsidP="00B816F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своё поведение с учётом нравственных норм и правил; проявлять в повседневной жизни доброту, справедливость, доброжелательность в общении, желание при необходимости прийти на помощь;</w:t>
      </w:r>
    </w:p>
    <w:p w:rsidR="00B816F0" w:rsidRPr="00B816F0" w:rsidRDefault="00B816F0" w:rsidP="00B816F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необходимость обогащать свои знания о духовно-нравственной культуре, стремиться анализировать своё поведение, избегать негативных поступков и действий, оскорб</w:t>
      </w: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ляющих других людей;</w:t>
      </w:r>
    </w:p>
    <w:p w:rsidR="00B816F0" w:rsidRPr="00B816F0" w:rsidRDefault="00B816F0" w:rsidP="00B816F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необходимость бережного отношения к материальным и духовным ценностям.</w:t>
      </w:r>
    </w:p>
    <w:p w:rsidR="00B816F0" w:rsidRPr="00B816F0" w:rsidRDefault="00B816F0" w:rsidP="00B816F0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B816F0">
        <w:rPr>
          <w:rFonts w:ascii="LiberationSerif" w:eastAsia="Times New Roman" w:hAnsi="LiberationSerif" w:cs="Times New Roman"/>
          <w:b/>
          <w:bCs/>
          <w:caps/>
          <w:lang w:eastAsia="ru-RU"/>
        </w:rPr>
        <w:t>МЕТАПРЕДМЕТНЫЕ РЕЗУЛЬТАТЫ</w:t>
      </w:r>
    </w:p>
    <w:p w:rsidR="00B816F0" w:rsidRPr="00B816F0" w:rsidRDefault="00B816F0" w:rsidP="00B816F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овладевать способностью понимания и сохранения целей и задач учебной деятельности, поиска оптимальных средств их достижения;</w:t>
      </w:r>
    </w:p>
    <w:p w:rsidR="00B816F0" w:rsidRPr="00B816F0" w:rsidRDefault="00B816F0" w:rsidP="00B816F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умения планировать, контролировать и оценивать учебные действия в соответствии с поставленной задачей и условиями её реализации, определять и находить наиболее эффективные способы достижения результата, вносить соответствующие коррективы в процесс их реализации на основе оценки и учёта характера ошибок, понимать причины успеха/неуспеха учебной деятельности;</w:t>
      </w:r>
    </w:p>
    <w:p w:rsidR="00B816F0" w:rsidRPr="00B816F0" w:rsidRDefault="00B816F0" w:rsidP="00B816F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совершенствовать умения в различных видах речевой деятельности и коммуникативных ситуациях; адекватное использование речевых средств и средств информационно-коммуникационных технологий для решения различных коммуникативных и познавательных задач;</w:t>
      </w:r>
    </w:p>
    <w:p w:rsidR="00B816F0" w:rsidRPr="00B816F0" w:rsidRDefault="00B816F0" w:rsidP="00B816F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умения в области работы с информацией, осуществления информационного поиска для выполнения учебных заданий;</w:t>
      </w:r>
    </w:p>
    <w:p w:rsidR="00B816F0" w:rsidRPr="00B816F0" w:rsidRDefault="00B816F0" w:rsidP="00B816F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овладевать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:rsidR="00B816F0" w:rsidRPr="00B816F0" w:rsidRDefault="00B816F0" w:rsidP="00B816F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овладевать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B816F0" w:rsidRPr="00B816F0" w:rsidRDefault="00B816F0" w:rsidP="00B816F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готовность слушать собеседника и вести диалог, признавать возможность существования различных точек зрения и право каждого иметь свою собственную, умений излагать своё мнение и аргументировать свою точку зрения и оценку событий;</w:t>
      </w:r>
    </w:p>
    <w:p w:rsidR="00B816F0" w:rsidRPr="00B816F0" w:rsidRDefault="00B816F0" w:rsidP="00B816F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организационные умения в области коллективной деятельности, умения определять общую цель и пути её достижения, умений договариваться о распределении ролей в совместной деятельности, адекватно оценивать собственное поведение и поведение окружающих.</w:t>
      </w:r>
    </w:p>
    <w:p w:rsidR="00B816F0" w:rsidRPr="00B816F0" w:rsidRDefault="00B816F0" w:rsidP="00B816F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Универсальные учебные действия</w:t>
      </w:r>
    </w:p>
    <w:p w:rsidR="00B816F0" w:rsidRPr="00B816F0" w:rsidRDefault="00B816F0" w:rsidP="00B816F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Познавательные УУД:</w:t>
      </w:r>
    </w:p>
    <w:p w:rsidR="00B816F0" w:rsidRPr="00B816F0" w:rsidRDefault="00B816F0" w:rsidP="00B816F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понятиях, отражающих нравственные ценности общества — мораль, этика, этикет, справедливость, гуманизм, благотворительность, а также используемых в разных религиях (в пределах изученного);</w:t>
      </w:r>
      <w:proofErr w:type="gramEnd"/>
    </w:p>
    <w:p w:rsidR="00B816F0" w:rsidRPr="00B816F0" w:rsidRDefault="00B816F0" w:rsidP="00B816F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разные методы получения знаний о традиционных религиях и светской этике (наблюдение, чтение, сравнение, вычисление);</w:t>
      </w:r>
    </w:p>
    <w:p w:rsidR="00B816F0" w:rsidRPr="00B816F0" w:rsidRDefault="00B816F0" w:rsidP="00B816F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логические действия и операции для решения учебных задач: сравнивать, анализировать, обобщать, делать выводы на основе изучаемого фактического материала;</w:t>
      </w:r>
    </w:p>
    <w:p w:rsidR="00B816F0" w:rsidRPr="00B816F0" w:rsidRDefault="00B816F0" w:rsidP="00B816F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возможность существования разных точек зрения; обосновывать свои суждения, приводить убедительные доказательства;</w:t>
      </w:r>
    </w:p>
    <w:p w:rsidR="00B816F0" w:rsidRPr="00B816F0" w:rsidRDefault="00B816F0" w:rsidP="00B816F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совместные проектные задания с опорой на предложенные образцы.</w:t>
      </w:r>
    </w:p>
    <w:p w:rsidR="00B816F0" w:rsidRPr="00B816F0" w:rsidRDefault="00B816F0" w:rsidP="00B816F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с информацией:</w:t>
      </w:r>
    </w:p>
    <w:p w:rsidR="00B816F0" w:rsidRPr="00B816F0" w:rsidRDefault="00B816F0" w:rsidP="00B816F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воспроизводить прослушанную (прочитанную) информацию, подчёркивать её принадлежность к определённой религии и/или к гражданской этике;</w:t>
      </w:r>
    </w:p>
    <w:p w:rsidR="00B816F0" w:rsidRPr="00B816F0" w:rsidRDefault="00B816F0" w:rsidP="00B816F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разные средства для получения информации в соответствии с поставленной учебной задачей (текстовую, графическую, видео);</w:t>
      </w:r>
    </w:p>
    <w:p w:rsidR="00B816F0" w:rsidRPr="00B816F0" w:rsidRDefault="00B816F0" w:rsidP="00B816F0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находить дополнительную информацию к основному учебному материалу в разных информационных источниках, в том числе в Интернете (в условиях контролируемого входа);</w:t>
      </w:r>
    </w:p>
    <w:p w:rsidR="00B816F0" w:rsidRPr="00B816F0" w:rsidRDefault="00B816F0" w:rsidP="00B816F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анализировать, сравнивать информацию, представленную в разных источниках, с помощью учителя, оценивать её объективность и правильность.</w:t>
      </w:r>
    </w:p>
    <w:p w:rsidR="00B816F0" w:rsidRPr="00B816F0" w:rsidRDefault="00B816F0" w:rsidP="00B816F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Коммуникативные УУД:</w:t>
      </w:r>
    </w:p>
    <w:p w:rsidR="00B816F0" w:rsidRPr="00B816F0" w:rsidRDefault="00B816F0" w:rsidP="00B816F0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смысловое чтение для выделения главной мысли религиозных притч, сказаний, произведений фольклора и художественной литературы, анализа и оценки жизненных ситуаций, раскрывающих проблемы нравственности, этики, речевого этикета;</w:t>
      </w:r>
    </w:p>
    <w:p w:rsidR="00B816F0" w:rsidRPr="00B816F0" w:rsidRDefault="00B816F0" w:rsidP="00B816F0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ведения диалога и дискуссии; корректно задавать вопросы и высказывать своё мнение; проявлять уважительное отношение к собеседнику с учётом особенностей участников общения;</w:t>
      </w:r>
    </w:p>
    <w:p w:rsidR="00B816F0" w:rsidRPr="00B816F0" w:rsidRDefault="00B816F0" w:rsidP="00B816F0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небольшие тексты-описания, тексты-рассуждения для воссоздания, анализа и оценки нравственно-этических идей, представленных в религиозных учениях и светской этике.</w:t>
      </w:r>
    </w:p>
    <w:p w:rsidR="00B816F0" w:rsidRPr="00B816F0" w:rsidRDefault="00B816F0" w:rsidP="00B816F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Регулятивные УУД:</w:t>
      </w:r>
    </w:p>
    <w:p w:rsidR="00B816F0" w:rsidRPr="00B816F0" w:rsidRDefault="00B816F0" w:rsidP="00B816F0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самостоятельность, инициативность, организованность в осуществлении учебной деятельности и в конкретных жизненных ситуациях; контролировать состояние своего здоровья и эмоционального благополучия, предвидеть опасные для здоровья и жизни ситуации и способы их предупреждения;</w:t>
      </w:r>
    </w:p>
    <w:p w:rsidR="00B816F0" w:rsidRPr="00B816F0" w:rsidRDefault="00B816F0" w:rsidP="00B816F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готовность изменять себя, оценивать свои поступки, ориентируясь на нравственные правила и нормы современного российского общества; проявлять способность к сознательному самоограничению в поведении;</w:t>
      </w:r>
    </w:p>
    <w:p w:rsidR="00B816F0" w:rsidRPr="00B816F0" w:rsidRDefault="00B816F0" w:rsidP="00B816F0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ситуации, отражающие примеры положительного и негативного отношения к окружающему миру (природе, людям, предметам трудовой деятельности);</w:t>
      </w:r>
    </w:p>
    <w:p w:rsidR="00B816F0" w:rsidRPr="00B816F0" w:rsidRDefault="00B816F0" w:rsidP="00B816F0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своё отношение к анализируемым событиям, поступкам, действиям: одобрять нравственные нормы поведения; осуждать проявление несправедливости, жадности, нечестности, зла;</w:t>
      </w:r>
    </w:p>
    <w:p w:rsidR="00B816F0" w:rsidRPr="00B816F0" w:rsidRDefault="00B816F0" w:rsidP="00B816F0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высокий уровень познавательной мотивации, интерес к предмету, желание больше узнать о других религиях и правилах светской этики и этикета.</w:t>
      </w:r>
    </w:p>
    <w:p w:rsidR="00B816F0" w:rsidRPr="00B816F0" w:rsidRDefault="00B816F0" w:rsidP="00B816F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Совместная деятельность:</w:t>
      </w:r>
    </w:p>
    <w:p w:rsidR="00B816F0" w:rsidRPr="00B816F0" w:rsidRDefault="00B816F0" w:rsidP="00B816F0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партнёра не только по личным симпатиям, но и по деловым качествам, корректно высказывать свои пожелания к работе, спокойно принимать замечания к своей работе, объективно их оценивать;</w:t>
      </w:r>
    </w:p>
    <w:p w:rsidR="00B816F0" w:rsidRPr="00B816F0" w:rsidRDefault="00B816F0" w:rsidP="00B816F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умениями совместной деятельности: подчиняться, договариваться, руководить; терпеливо и спокойно разрешать возникающие конфликты;</w:t>
      </w:r>
    </w:p>
    <w:p w:rsidR="00B816F0" w:rsidRPr="00B816F0" w:rsidRDefault="00B816F0" w:rsidP="00B816F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готовить индивидуально, в парах, в группах сообщения по изученному и дополнительному материалу с иллюстративным материалом и </w:t>
      </w:r>
      <w:proofErr w:type="spellStart"/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видеопрезентацией</w:t>
      </w:r>
      <w:proofErr w:type="spellEnd"/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816F0" w:rsidRPr="00B816F0" w:rsidRDefault="00B816F0" w:rsidP="00B816F0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B816F0">
        <w:rPr>
          <w:rFonts w:ascii="LiberationSerif" w:eastAsia="Times New Roman" w:hAnsi="LiberationSerif" w:cs="Times New Roman"/>
          <w:b/>
          <w:bCs/>
          <w:caps/>
          <w:lang w:eastAsia="ru-RU"/>
        </w:rPr>
        <w:t>ПРЕДМЕТНЫЕ РЕЗУЛЬТАТЫ</w:t>
      </w:r>
    </w:p>
    <w:p w:rsidR="00B816F0" w:rsidRPr="00B816F0" w:rsidRDefault="00B816F0" w:rsidP="00B816F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Предметные результаты освоения образовательной программы модуля «Основы светской этики» должны отражать </w:t>
      </w:r>
      <w:proofErr w:type="spellStart"/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умений:</w:t>
      </w:r>
    </w:p>
    <w:p w:rsidR="00B816F0" w:rsidRPr="00B816F0" w:rsidRDefault="00B816F0" w:rsidP="00B816F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B816F0" w:rsidRPr="00B816F0" w:rsidRDefault="00B816F0" w:rsidP="00B816F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своими словами понимание значимости нравственного самосовершенствования и роли в этом личных усилий человека, приводить примеры;</w:t>
      </w:r>
    </w:p>
    <w:p w:rsidR="00B816F0" w:rsidRPr="00B816F0" w:rsidRDefault="00B816F0" w:rsidP="00B816F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B816F0" w:rsidRPr="00B816F0" w:rsidRDefault="00B816F0" w:rsidP="00B816F0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о российской светской (гражданской) этике как общепринятых в российском обществе нормах морали, отношений и поведения людей, основанных на российских традиционных духовных ценностях, конституционных правах, свободах и обязанностях человека и гражданина в России;</w:t>
      </w:r>
    </w:p>
    <w:p w:rsidR="00B816F0" w:rsidRPr="00B816F0" w:rsidRDefault="00B816F0" w:rsidP="00B816F0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основное содержание нравственных категорий российской светской этики (справедливость, совесть, ответственность, сострадание, ценность и достоинство человеческой жизни, взаимоуважение, вера в добро, человеколюбие, милосердие, добродетели, патриотизм, труд) в отношениях между людьми в российском обществе; объяснять «золотое правило нравственности»;</w:t>
      </w:r>
      <w:proofErr w:type="gramEnd"/>
    </w:p>
    <w:p w:rsidR="00B816F0" w:rsidRPr="00B816F0" w:rsidRDefault="00B816F0" w:rsidP="00B816F0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 суждения оценочного характера о значении нравственности в жизни человека, семьи, народа, общества и государства; умение различать нравственные нормы и нормы этикета, приводить примеры;</w:t>
      </w:r>
    </w:p>
    <w:p w:rsidR="00B816F0" w:rsidRPr="00B816F0" w:rsidRDefault="00B816F0" w:rsidP="00B816F0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первоначальный опыт осмысления и нравственной оценки поступков, поведения (своих и других людей) с позиций российской светской (гражданской) этики;</w:t>
      </w:r>
    </w:p>
    <w:p w:rsidR="00B816F0" w:rsidRPr="00B816F0" w:rsidRDefault="00B816F0" w:rsidP="00B816F0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своими словами первоначальные представления об основных нормах российской светской (гражданской) этики: любовь к Родине, российский патриотизм и гражданственность, защита Отечества; уважение памяти предков, исторического и культурного наследия и особенностей народов России, российского общества; уважение чести, достоинства, доброго имени любого человека; любовь к природе, забота о животных, охрана окружающей среды;</w:t>
      </w:r>
    </w:p>
    <w:p w:rsidR="00B816F0" w:rsidRPr="00B816F0" w:rsidRDefault="00B816F0" w:rsidP="00B816F0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о праздниках как одной из форм исторической памяти народа, общества; российских праздниках (государственные, народные, религиозные, семейные праздники); российских государственных праздниках, их истории и традициях (не менее трёх), религиозных праздниках (не менее двух разных традиционных религий народов России), праздниках в своём регионе (не менее одного), о роли семейных праздников в жизни человека, семьи;</w:t>
      </w:r>
      <w:proofErr w:type="gramEnd"/>
    </w:p>
    <w:p w:rsidR="00B816F0" w:rsidRPr="00B816F0" w:rsidRDefault="00B816F0" w:rsidP="00B816F0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раскрывать основное содержание понимания семьи, отношений в семье на основе российских традиционных духовных ценностей (семья — союз мужчины и женщины на основе взаимной любви для совместной жизни, рождения и воспитания детей; любовь и забота родителей о детях; любовь и забота детей о нуждающихся в помощи родителях; уважение старших по возрасту, предков); российских традиционных семейных ценностей;</w:t>
      </w:r>
    </w:p>
    <w:p w:rsidR="00B816F0" w:rsidRPr="00B816F0" w:rsidRDefault="00B816F0" w:rsidP="00B816F0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российскую государственную символику, символику своего региона, объяснять её значение; выражать уважение российской государственности, законов в рос</w:t>
      </w: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сийском обществе, законных интересов и прав людей, сограждан;</w:t>
      </w:r>
    </w:p>
    <w:p w:rsidR="00B816F0" w:rsidRPr="00B816F0" w:rsidRDefault="00B816F0" w:rsidP="00B816F0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о трудовой морали, нравственных традициях трудовой деятельности, предпринимательства в России; выражать нравственную ориентацию на трудолюбие, честный труд, уважение к труду, трудящимся, результатам труда;</w:t>
      </w:r>
    </w:p>
    <w:p w:rsidR="00B816F0" w:rsidRPr="00B816F0" w:rsidRDefault="00B816F0" w:rsidP="00B816F0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о российских культурных и природных памятниках, о культурных и природных достопримечательностях своего региона;</w:t>
      </w:r>
    </w:p>
    <w:p w:rsidR="00B816F0" w:rsidRPr="00B816F0" w:rsidRDefault="00B816F0" w:rsidP="00B816F0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основное содержание российской светской (гражданской) этики на примерах образцов нравственности, российской гражданственности и патриотизма в истории России;</w:t>
      </w:r>
    </w:p>
    <w:p w:rsidR="00B816F0" w:rsidRPr="00B816F0" w:rsidRDefault="00B816F0" w:rsidP="00B816F0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своими словами роль светской (гражданской) этики в становлении российской государственности;</w:t>
      </w:r>
    </w:p>
    <w:p w:rsidR="00B816F0" w:rsidRPr="00B816F0" w:rsidRDefault="00B816F0" w:rsidP="00B816F0">
      <w:pPr>
        <w:numPr>
          <w:ilvl w:val="0"/>
          <w:numId w:val="5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первоначальный опыт поисковой, проектной деятельности по изучению исторического и культурного наследия народов России, российского общества в своей местности, регионе, оформлению и представлению её результатов;</w:t>
      </w:r>
    </w:p>
    <w:p w:rsidR="00B816F0" w:rsidRPr="00B816F0" w:rsidRDefault="00B816F0" w:rsidP="00B816F0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нравственных поступков, совершаемых с опорой на этические нормы российской светской (гражданской) этики и внутреннюю установку личности поступать согласно своей совести;</w:t>
      </w:r>
    </w:p>
    <w:p w:rsidR="00B816F0" w:rsidRPr="00B816F0" w:rsidRDefault="00B816F0" w:rsidP="00B816F0">
      <w:pPr>
        <w:numPr>
          <w:ilvl w:val="0"/>
          <w:numId w:val="5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многорелигиозного</w:t>
      </w:r>
      <w:proofErr w:type="spellEnd"/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 — России; приводить примеры сотрудничества последователей традиционных религий;</w:t>
      </w:r>
    </w:p>
    <w:p w:rsidR="00B816F0" w:rsidRPr="00B816F0" w:rsidRDefault="00B816F0" w:rsidP="00B816F0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традиционные религии в России, народы России, для которых традиционными религиями исторически являются православие, ислам, буддизм, иудаизм;</w:t>
      </w:r>
    </w:p>
    <w:p w:rsidR="00B816F0" w:rsidRPr="00B816F0" w:rsidRDefault="00B816F0" w:rsidP="00B816F0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своими словами понимание человеческого достоинства, ценности человеческой жизни в российской светской (гражданской) этике.</w:t>
      </w:r>
    </w:p>
    <w:p w:rsidR="009D0CEE" w:rsidRDefault="009D0CEE" w:rsidP="00B816F0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9D0CEE" w:rsidRDefault="009D0CEE" w:rsidP="009D0CEE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9D0CEE" w:rsidRDefault="009D0CEE" w:rsidP="009D0CEE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9D0CEE" w:rsidRDefault="009D0CEE" w:rsidP="009D0CEE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9D0CEE" w:rsidRPr="00B816F0" w:rsidRDefault="009D0CEE" w:rsidP="009D0CEE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B816F0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СОДЕРЖАНИЕ УЧЕБНОГО ПРЕДМЕТА </w:t>
      </w:r>
    </w:p>
    <w:p w:rsidR="009D0CEE" w:rsidRPr="00B816F0" w:rsidRDefault="009D0CEE" w:rsidP="009D0CE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«ОСНОВЫ СВЕТСКОЙ ЭТИКИ»</w:t>
      </w:r>
    </w:p>
    <w:p w:rsidR="009D0CEE" w:rsidRPr="00B816F0" w:rsidRDefault="009D0CEE" w:rsidP="009D0CE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— наша Родина. Культура и религия. Этика и её значение в жизни человека. Праздники как одна из форм исторической памяти. Образцы нравственности в культурах разных народов. Государство и мораль гражданина. Образцы нравственности в культуре Отечества. Трудовая мораль. Нравственные традиции предпринимательства. Что значит быть нравственным в наше время. Высшие нравственные ценности, идеалы, принципы морали. Методика создания морального кодекса в школе. Нормы морали. Этикет. Образование как нравственная норма. Методы нравственного самосовершенствования.</w:t>
      </w:r>
    </w:p>
    <w:p w:rsidR="009D0CEE" w:rsidRPr="00B816F0" w:rsidRDefault="009D0CEE" w:rsidP="009D0CEE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Любовь и уважение к Отечеству. Патриотизм многонационального и </w:t>
      </w:r>
      <w:proofErr w:type="spellStart"/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многоконфессионального</w:t>
      </w:r>
      <w:proofErr w:type="spellEnd"/>
      <w:r w:rsidRPr="00B8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народа России.</w:t>
      </w:r>
    </w:p>
    <w:p w:rsidR="009D0CEE" w:rsidRDefault="009D0CEE" w:rsidP="00B816F0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9D0CEE" w:rsidRDefault="009D0CEE" w:rsidP="00B816F0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9D0CEE" w:rsidRDefault="009D0CEE" w:rsidP="00B816F0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B816F0" w:rsidRPr="00B816F0" w:rsidRDefault="00B816F0" w:rsidP="009D0CEE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jc w:val="center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B816F0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ТЕМАТИЧЕСКОЕ ПЛАНИРОВАНИЕ</w:t>
      </w:r>
    </w:p>
    <w:tbl>
      <w:tblPr>
        <w:tblW w:w="10523" w:type="dxa"/>
        <w:tblInd w:w="-10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0"/>
        <w:gridCol w:w="5741"/>
        <w:gridCol w:w="752"/>
        <w:gridCol w:w="1642"/>
        <w:gridCol w:w="1698"/>
      </w:tblGrid>
      <w:tr w:rsidR="00B816F0" w:rsidRPr="00B816F0" w:rsidTr="00B816F0">
        <w:tc>
          <w:tcPr>
            <w:tcW w:w="7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B81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B81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81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B81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816F0" w:rsidRPr="00B816F0" w:rsidTr="00B816F0">
        <w:tc>
          <w:tcPr>
            <w:tcW w:w="7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</w:tr>
      <w:tr w:rsidR="00B816F0" w:rsidRPr="00B816F0" w:rsidTr="00B816F0"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— наша Родина.</w:t>
            </w: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Этика — наука о нравственной жизни 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6F0" w:rsidRPr="00B816F0" w:rsidTr="00B816F0"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 общения: золотое правило этики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6F0" w:rsidRPr="00B816F0" w:rsidTr="00B816F0"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 и зло как нравственные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6F0" w:rsidRPr="00B816F0" w:rsidTr="00B816F0"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Дружелюбие. Уважение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6F0" w:rsidRPr="00B816F0" w:rsidTr="00B816F0"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 и этикет. Премудрости этикета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6F0" w:rsidRPr="00B816F0" w:rsidTr="00B816F0"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этикета: разумность, красота и гигиена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6F0" w:rsidRPr="00B816F0" w:rsidTr="00B816F0"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 школе и дома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6F0" w:rsidRPr="00B816F0" w:rsidTr="00B816F0"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 и этикет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6F0" w:rsidRPr="00B816F0" w:rsidTr="00B816F0"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 человеческих 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6F0" w:rsidRPr="00B816F0" w:rsidTr="00B816F0"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 — и 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6F0" w:rsidRPr="00B816F0" w:rsidTr="00B816F0"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Родина, Отчизна, патриотизм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6F0" w:rsidRPr="00B816F0" w:rsidTr="00B816F0"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среди людей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6F0" w:rsidRPr="00B816F0" w:rsidTr="00B816F0"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 отношений в коллективе. Что такое коллектив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6F0" w:rsidRPr="00B816F0" w:rsidTr="00B816F0"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 начинается с меня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6F0" w:rsidRPr="00B816F0" w:rsidTr="00B816F0"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Чуткость, бескорыстие взаимовыручка в коллективе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6F0" w:rsidRPr="00B816F0" w:rsidTr="00B816F0"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6F0" w:rsidRPr="00B816F0" w:rsidTr="00B816F0"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Нравственные истины. Общечеловеческие ценности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6F0" w:rsidRPr="00B816F0" w:rsidTr="00B816F0"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6F0" w:rsidRPr="00B816F0" w:rsidTr="00B816F0"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рождён для добра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6F0" w:rsidRPr="00B816F0" w:rsidTr="00B816F0"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Милосердие —</w:t>
            </w: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закон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6F0" w:rsidRPr="00B816F0" w:rsidTr="00B816F0"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Нравственность, справедливость, правда, тактичность — жизнь во благо себе и другим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6F0" w:rsidRPr="00B816F0" w:rsidTr="00B816F0"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Душа обязана трудиться. Нравственные установки и нормы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6F0" w:rsidRPr="00B816F0" w:rsidTr="00B816F0"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Победить в себе дракона. Нравственность на основе разумности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6F0" w:rsidRPr="00B816F0" w:rsidTr="00B816F0"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Понять и простить: гуманизм как этический принцип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6F0" w:rsidRPr="00B816F0" w:rsidTr="00B816F0"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 поступков — нравственный</w:t>
            </w: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выбор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6F0" w:rsidRPr="00B816F0" w:rsidTr="00B816F0"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Посеешь поступок — пожнёшь характер. Жить дружно и легко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6F0" w:rsidRPr="00B816F0" w:rsidTr="00B816F0"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Лестница саморазвития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6F0" w:rsidRPr="00B816F0" w:rsidTr="00B816F0"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Терпение и труд — все перетрут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6F0" w:rsidRPr="00B816F0" w:rsidTr="00B816F0"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с приставкой «со»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6F0" w:rsidRPr="00B816F0" w:rsidTr="00B816F0"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Судьба и Родина </w:t>
            </w:r>
            <w:proofErr w:type="gramStart"/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</w:t>
            </w:r>
            <w:proofErr w:type="gramEnd"/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 чего начинается Родина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6F0" w:rsidRPr="00B816F0" w:rsidTr="00B816F0"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 и гражданин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6F0" w:rsidRPr="00B816F0" w:rsidTr="00B816F0"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Заключительное слово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6F0" w:rsidRPr="00B816F0" w:rsidTr="00B816F0">
        <w:tc>
          <w:tcPr>
            <w:tcW w:w="64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816F0" w:rsidRPr="00B816F0" w:rsidRDefault="00B816F0" w:rsidP="00B8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45B41" w:rsidRDefault="00745B41"/>
    <w:sectPr w:rsidR="00745B41" w:rsidSect="00745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66F1F"/>
    <w:multiLevelType w:val="multilevel"/>
    <w:tmpl w:val="69E4D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6A4567"/>
    <w:multiLevelType w:val="multilevel"/>
    <w:tmpl w:val="803E3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7311CA"/>
    <w:multiLevelType w:val="multilevel"/>
    <w:tmpl w:val="66B0C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9F41F8"/>
    <w:multiLevelType w:val="multilevel"/>
    <w:tmpl w:val="F0E04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3C34FE"/>
    <w:multiLevelType w:val="multilevel"/>
    <w:tmpl w:val="689E0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466451"/>
    <w:multiLevelType w:val="multilevel"/>
    <w:tmpl w:val="AA8AE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056C66"/>
    <w:multiLevelType w:val="multilevel"/>
    <w:tmpl w:val="B7AE3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466A98"/>
    <w:multiLevelType w:val="multilevel"/>
    <w:tmpl w:val="20689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20255A"/>
    <w:multiLevelType w:val="multilevel"/>
    <w:tmpl w:val="721AA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F916A5"/>
    <w:multiLevelType w:val="multilevel"/>
    <w:tmpl w:val="F69E9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5601EC"/>
    <w:multiLevelType w:val="multilevel"/>
    <w:tmpl w:val="E7B6E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15167C"/>
    <w:multiLevelType w:val="multilevel"/>
    <w:tmpl w:val="80247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460851"/>
    <w:multiLevelType w:val="multilevel"/>
    <w:tmpl w:val="7ED4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3523AC"/>
    <w:multiLevelType w:val="multilevel"/>
    <w:tmpl w:val="8A2AE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4F0780"/>
    <w:multiLevelType w:val="multilevel"/>
    <w:tmpl w:val="FA309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8173A1"/>
    <w:multiLevelType w:val="multilevel"/>
    <w:tmpl w:val="5970A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915E18"/>
    <w:multiLevelType w:val="multilevel"/>
    <w:tmpl w:val="07EC6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4351B4"/>
    <w:multiLevelType w:val="multilevel"/>
    <w:tmpl w:val="64EE9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F661B3E"/>
    <w:multiLevelType w:val="multilevel"/>
    <w:tmpl w:val="7FAA0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F44347"/>
    <w:multiLevelType w:val="multilevel"/>
    <w:tmpl w:val="865AD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0FF5F43"/>
    <w:multiLevelType w:val="multilevel"/>
    <w:tmpl w:val="C6A8C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60B0D30"/>
    <w:multiLevelType w:val="multilevel"/>
    <w:tmpl w:val="5AF2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7E91966"/>
    <w:multiLevelType w:val="multilevel"/>
    <w:tmpl w:val="4A26F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AEB0659"/>
    <w:multiLevelType w:val="multilevel"/>
    <w:tmpl w:val="5EC65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D44034"/>
    <w:multiLevelType w:val="multilevel"/>
    <w:tmpl w:val="B9266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3485EBE"/>
    <w:multiLevelType w:val="multilevel"/>
    <w:tmpl w:val="CE7CF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35D1712"/>
    <w:multiLevelType w:val="multilevel"/>
    <w:tmpl w:val="A7CA8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38E593D"/>
    <w:multiLevelType w:val="multilevel"/>
    <w:tmpl w:val="8F6C9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5260228"/>
    <w:multiLevelType w:val="multilevel"/>
    <w:tmpl w:val="F2E4C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5FB667A"/>
    <w:multiLevelType w:val="multilevel"/>
    <w:tmpl w:val="5D62F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86938C1"/>
    <w:multiLevelType w:val="multilevel"/>
    <w:tmpl w:val="26A61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AC6585D"/>
    <w:multiLevelType w:val="multilevel"/>
    <w:tmpl w:val="3FA8A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BD327A1"/>
    <w:multiLevelType w:val="multilevel"/>
    <w:tmpl w:val="E59C0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D3D71EA"/>
    <w:multiLevelType w:val="multilevel"/>
    <w:tmpl w:val="02E0C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E0422E7"/>
    <w:multiLevelType w:val="multilevel"/>
    <w:tmpl w:val="440CD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E555D30"/>
    <w:multiLevelType w:val="multilevel"/>
    <w:tmpl w:val="946C5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5B13E23"/>
    <w:multiLevelType w:val="multilevel"/>
    <w:tmpl w:val="EB1E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61F2C9B"/>
    <w:multiLevelType w:val="multilevel"/>
    <w:tmpl w:val="06843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97826E1"/>
    <w:multiLevelType w:val="multilevel"/>
    <w:tmpl w:val="8108A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B99402B"/>
    <w:multiLevelType w:val="multilevel"/>
    <w:tmpl w:val="087A8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E2219FB"/>
    <w:multiLevelType w:val="multilevel"/>
    <w:tmpl w:val="EBD61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02072EF"/>
    <w:multiLevelType w:val="multilevel"/>
    <w:tmpl w:val="104EC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1C17192"/>
    <w:multiLevelType w:val="multilevel"/>
    <w:tmpl w:val="8D8E0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3AA4366"/>
    <w:multiLevelType w:val="multilevel"/>
    <w:tmpl w:val="D0FA8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4530FD6"/>
    <w:multiLevelType w:val="multilevel"/>
    <w:tmpl w:val="678A8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5105607"/>
    <w:multiLevelType w:val="multilevel"/>
    <w:tmpl w:val="2C982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566374B"/>
    <w:multiLevelType w:val="multilevel"/>
    <w:tmpl w:val="DBB42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5D32C83"/>
    <w:multiLevelType w:val="multilevel"/>
    <w:tmpl w:val="ABAC8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6661701D"/>
    <w:multiLevelType w:val="multilevel"/>
    <w:tmpl w:val="A6F0F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69E07D99"/>
    <w:multiLevelType w:val="multilevel"/>
    <w:tmpl w:val="57DAD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1BD2B16"/>
    <w:multiLevelType w:val="multilevel"/>
    <w:tmpl w:val="6B90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25322B6"/>
    <w:multiLevelType w:val="multilevel"/>
    <w:tmpl w:val="B9B03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2975860"/>
    <w:multiLevelType w:val="multilevel"/>
    <w:tmpl w:val="44E45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39C72B2"/>
    <w:multiLevelType w:val="multilevel"/>
    <w:tmpl w:val="DCDC9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795C16BA"/>
    <w:multiLevelType w:val="multilevel"/>
    <w:tmpl w:val="0D4EA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A44647F"/>
    <w:multiLevelType w:val="multilevel"/>
    <w:tmpl w:val="5FCE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7A5D14B0"/>
    <w:multiLevelType w:val="multilevel"/>
    <w:tmpl w:val="1A86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BC92864"/>
    <w:multiLevelType w:val="multilevel"/>
    <w:tmpl w:val="66D6A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6"/>
  </w:num>
  <w:num w:numId="2">
    <w:abstractNumId w:val="54"/>
  </w:num>
  <w:num w:numId="3">
    <w:abstractNumId w:val="15"/>
  </w:num>
  <w:num w:numId="4">
    <w:abstractNumId w:val="14"/>
  </w:num>
  <w:num w:numId="5">
    <w:abstractNumId w:val="10"/>
  </w:num>
  <w:num w:numId="6">
    <w:abstractNumId w:val="33"/>
  </w:num>
  <w:num w:numId="7">
    <w:abstractNumId w:val="7"/>
  </w:num>
  <w:num w:numId="8">
    <w:abstractNumId w:val="4"/>
  </w:num>
  <w:num w:numId="9">
    <w:abstractNumId w:val="29"/>
  </w:num>
  <w:num w:numId="10">
    <w:abstractNumId w:val="34"/>
  </w:num>
  <w:num w:numId="11">
    <w:abstractNumId w:val="45"/>
  </w:num>
  <w:num w:numId="12">
    <w:abstractNumId w:val="16"/>
  </w:num>
  <w:num w:numId="13">
    <w:abstractNumId w:val="27"/>
  </w:num>
  <w:num w:numId="14">
    <w:abstractNumId w:val="20"/>
  </w:num>
  <w:num w:numId="15">
    <w:abstractNumId w:val="32"/>
  </w:num>
  <w:num w:numId="16">
    <w:abstractNumId w:val="30"/>
  </w:num>
  <w:num w:numId="17">
    <w:abstractNumId w:val="36"/>
  </w:num>
  <w:num w:numId="18">
    <w:abstractNumId w:val="43"/>
  </w:num>
  <w:num w:numId="19">
    <w:abstractNumId w:val="57"/>
  </w:num>
  <w:num w:numId="20">
    <w:abstractNumId w:val="23"/>
  </w:num>
  <w:num w:numId="21">
    <w:abstractNumId w:val="13"/>
  </w:num>
  <w:num w:numId="22">
    <w:abstractNumId w:val="49"/>
  </w:num>
  <w:num w:numId="23">
    <w:abstractNumId w:val="40"/>
  </w:num>
  <w:num w:numId="24">
    <w:abstractNumId w:val="9"/>
  </w:num>
  <w:num w:numId="25">
    <w:abstractNumId w:val="12"/>
  </w:num>
  <w:num w:numId="26">
    <w:abstractNumId w:val="47"/>
  </w:num>
  <w:num w:numId="27">
    <w:abstractNumId w:val="8"/>
  </w:num>
  <w:num w:numId="28">
    <w:abstractNumId w:val="31"/>
  </w:num>
  <w:num w:numId="29">
    <w:abstractNumId w:val="26"/>
  </w:num>
  <w:num w:numId="30">
    <w:abstractNumId w:val="35"/>
  </w:num>
  <w:num w:numId="31">
    <w:abstractNumId w:val="3"/>
  </w:num>
  <w:num w:numId="32">
    <w:abstractNumId w:val="0"/>
  </w:num>
  <w:num w:numId="33">
    <w:abstractNumId w:val="2"/>
  </w:num>
  <w:num w:numId="34">
    <w:abstractNumId w:val="25"/>
  </w:num>
  <w:num w:numId="35">
    <w:abstractNumId w:val="6"/>
  </w:num>
  <w:num w:numId="36">
    <w:abstractNumId w:val="18"/>
  </w:num>
  <w:num w:numId="37">
    <w:abstractNumId w:val="51"/>
  </w:num>
  <w:num w:numId="38">
    <w:abstractNumId w:val="19"/>
  </w:num>
  <w:num w:numId="39">
    <w:abstractNumId w:val="28"/>
  </w:num>
  <w:num w:numId="40">
    <w:abstractNumId w:val="52"/>
  </w:num>
  <w:num w:numId="41">
    <w:abstractNumId w:val="5"/>
  </w:num>
  <w:num w:numId="42">
    <w:abstractNumId w:val="1"/>
  </w:num>
  <w:num w:numId="43">
    <w:abstractNumId w:val="55"/>
  </w:num>
  <w:num w:numId="44">
    <w:abstractNumId w:val="39"/>
  </w:num>
  <w:num w:numId="45">
    <w:abstractNumId w:val="24"/>
  </w:num>
  <w:num w:numId="46">
    <w:abstractNumId w:val="48"/>
  </w:num>
  <w:num w:numId="47">
    <w:abstractNumId w:val="22"/>
  </w:num>
  <w:num w:numId="48">
    <w:abstractNumId w:val="17"/>
  </w:num>
  <w:num w:numId="49">
    <w:abstractNumId w:val="37"/>
  </w:num>
  <w:num w:numId="50">
    <w:abstractNumId w:val="42"/>
  </w:num>
  <w:num w:numId="51">
    <w:abstractNumId w:val="46"/>
  </w:num>
  <w:num w:numId="52">
    <w:abstractNumId w:val="11"/>
  </w:num>
  <w:num w:numId="53">
    <w:abstractNumId w:val="38"/>
  </w:num>
  <w:num w:numId="54">
    <w:abstractNumId w:val="41"/>
  </w:num>
  <w:num w:numId="55">
    <w:abstractNumId w:val="50"/>
  </w:num>
  <w:num w:numId="56">
    <w:abstractNumId w:val="53"/>
  </w:num>
  <w:num w:numId="57">
    <w:abstractNumId w:val="44"/>
  </w:num>
  <w:num w:numId="58">
    <w:abstractNumId w:val="21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16F0"/>
    <w:rsid w:val="000B3A19"/>
    <w:rsid w:val="00745B41"/>
    <w:rsid w:val="009D0CEE"/>
    <w:rsid w:val="00A30D26"/>
    <w:rsid w:val="00B816F0"/>
    <w:rsid w:val="00FD6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B41"/>
  </w:style>
  <w:style w:type="paragraph" w:styleId="1">
    <w:name w:val="heading 1"/>
    <w:basedOn w:val="a"/>
    <w:link w:val="10"/>
    <w:uiPriority w:val="9"/>
    <w:qFormat/>
    <w:rsid w:val="00B816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816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16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816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81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16F0"/>
    <w:rPr>
      <w:b/>
      <w:bCs/>
    </w:rPr>
  </w:style>
  <w:style w:type="character" w:customStyle="1" w:styleId="widgetinline">
    <w:name w:val="_widgetinline"/>
    <w:basedOn w:val="a0"/>
    <w:rsid w:val="00B816F0"/>
  </w:style>
  <w:style w:type="character" w:customStyle="1" w:styleId="a5">
    <w:name w:val="Основной текст с отступом Знак"/>
    <w:link w:val="a6"/>
    <w:rsid w:val="00B816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5"/>
    <w:unhideWhenUsed/>
    <w:rsid w:val="00B816F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link w:val="a6"/>
    <w:uiPriority w:val="99"/>
    <w:semiHidden/>
    <w:rsid w:val="00B816F0"/>
  </w:style>
  <w:style w:type="paragraph" w:styleId="a7">
    <w:name w:val="No Spacing"/>
    <w:uiPriority w:val="1"/>
    <w:qFormat/>
    <w:rsid w:val="009D0CE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3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92227">
          <w:marLeft w:val="0"/>
          <w:marRight w:val="0"/>
          <w:marTop w:val="567"/>
          <w:marBottom w:val="567"/>
          <w:divBdr>
            <w:top w:val="dashed" w:sz="12" w:space="28" w:color="75B875"/>
            <w:left w:val="dashed" w:sz="12" w:space="28" w:color="75B875"/>
            <w:bottom w:val="dashed" w:sz="12" w:space="31" w:color="75B875"/>
            <w:right w:val="dashed" w:sz="12" w:space="28" w:color="75B875"/>
          </w:divBdr>
          <w:divsChild>
            <w:div w:id="211767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61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3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658192">
          <w:marLeft w:val="0"/>
          <w:marRight w:val="0"/>
          <w:marTop w:val="567"/>
          <w:marBottom w:val="567"/>
          <w:divBdr>
            <w:top w:val="dashed" w:sz="12" w:space="28" w:color="75B875"/>
            <w:left w:val="dashed" w:sz="12" w:space="28" w:color="75B875"/>
            <w:bottom w:val="dashed" w:sz="12" w:space="31" w:color="75B875"/>
            <w:right w:val="dashed" w:sz="12" w:space="28" w:color="75B875"/>
          </w:divBdr>
          <w:divsChild>
            <w:div w:id="38006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1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9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51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1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8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1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1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1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07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0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1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1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2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8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49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63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9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9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6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38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8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9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9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45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49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90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84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4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68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5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4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56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30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78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5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7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8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7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30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0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3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56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9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9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9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32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74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17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4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3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26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8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0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1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259988">
          <w:marLeft w:val="0"/>
          <w:marRight w:val="0"/>
          <w:marTop w:val="567"/>
          <w:marBottom w:val="567"/>
          <w:divBdr>
            <w:top w:val="dashed" w:sz="12" w:space="28" w:color="75B875"/>
            <w:left w:val="dashed" w:sz="12" w:space="28" w:color="75B875"/>
            <w:bottom w:val="dashed" w:sz="12" w:space="31" w:color="75B875"/>
            <w:right w:val="dashed" w:sz="12" w:space="28" w:color="75B875"/>
          </w:divBdr>
          <w:divsChild>
            <w:div w:id="125123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9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2234</Words>
  <Characters>12739</Characters>
  <Application>Microsoft Office Word</Application>
  <DocSecurity>0</DocSecurity>
  <Lines>106</Lines>
  <Paragraphs>29</Paragraphs>
  <ScaleCrop>false</ScaleCrop>
  <Company>RePack by SPecialiST</Company>
  <LinksUpToDate>false</LinksUpToDate>
  <CharactersWithSpaces>14944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0759000224</dc:creator>
  <cp:lastModifiedBy>User</cp:lastModifiedBy>
  <cp:revision>5</cp:revision>
  <dcterms:created xsi:type="dcterms:W3CDTF">2022-08-23T07:32:00Z</dcterms:created>
  <dcterms:modified xsi:type="dcterms:W3CDTF">2022-11-07T18:22:00Z</dcterms:modified>
</cp:coreProperties>
</file>